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Indicaciones: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 equipo: "0".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Go Portal Town: "E".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next game exit: "5"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 Jwl o Runa Engarzada "9 ".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Activar/Desactivar protección de Sockets:"8".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Activar/Desactivar Resistencias Monster. "6"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Recargar Configuración: "NUMPAD 9".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 Auto Party "NUMPAD 7"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Desactivar Auto Party "NUMPAD 8"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 el valor de los itmes(Precio): "7".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 el nivel de los ítems(iLevel): "NUMPAD 2".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 o Desactivar Efectos " * ".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 Filtro de ítems: "+" (Teclado numérico) (Para esconder los items de baja calidad 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Activar/Desactivar Radio de Luz: "V"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ACtivar/Desactivar Chicken Life: "X"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